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4348" w14:textId="30FF51B8" w:rsidR="0067795D" w:rsidRPr="00E64B2D" w:rsidRDefault="0067795D" w:rsidP="007E5CAD">
      <w:pPr>
        <w:spacing w:after="120"/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</w:pPr>
      <w:r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Fire Name:</w:t>
      </w:r>
      <w:r w:rsidR="00324452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1780370086"/>
          <w:placeholder>
            <w:docPart w:val="E4615D85238249DFA9768C5491252EDF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</w:t>
          </w:r>
        </w:sdtContent>
      </w:sdt>
    </w:p>
    <w:p w14:paraId="7C484D03" w14:textId="363A76EE" w:rsidR="0067795D" w:rsidRPr="00E64B2D" w:rsidRDefault="0067795D" w:rsidP="0067795D">
      <w:pPr>
        <w:spacing w:after="0"/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</w:pPr>
      <w:r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Outgoing</w:t>
      </w:r>
    </w:p>
    <w:p w14:paraId="0DB43972" w14:textId="1CC8CC60" w:rsidR="0067795D" w:rsidRPr="001E6869" w:rsidRDefault="0067795D">
      <w:pPr>
        <w:rPr>
          <w:rFonts w:ascii="Sagona Book" w:hAnsi="Sagona Book"/>
        </w:rPr>
      </w:pPr>
      <w:r w:rsidRPr="00E64B2D">
        <w:rPr>
          <w:rFonts w:ascii="Sagona Book" w:hAnsi="Sagona Book"/>
          <w:sz w:val="22"/>
          <w:szCs w:val="22"/>
        </w:rPr>
        <w:t>Team:</w:t>
      </w:r>
      <w:r w:rsidR="0058422D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-210037881"/>
          <w:placeholder>
            <w:docPart w:val="39FD3B4672C34B4582A0C11D28AB4CAE"/>
          </w:placeholder>
          <w:text/>
        </w:sdtPr>
        <w:sdtContent>
          <w:r w:rsidR="00004B65">
            <w:rPr>
              <w:rFonts w:ascii="Sagona Book" w:hAnsi="Sagona Book"/>
              <w:sz w:val="20"/>
              <w:szCs w:val="20"/>
            </w:rPr>
            <w:t xml:space="preserve"> </w:t>
          </w:r>
          <w:r w:rsidR="00117635">
            <w:rPr>
              <w:rFonts w:ascii="Sagona Book" w:hAnsi="Sagona Book"/>
              <w:sz w:val="20"/>
              <w:szCs w:val="20"/>
            </w:rPr>
            <w:t xml:space="preserve">                                    </w:t>
          </w:r>
          <w:r w:rsidR="00004B65">
            <w:rPr>
              <w:rFonts w:ascii="Sagona Book" w:hAnsi="Sagona Book"/>
              <w:sz w:val="20"/>
              <w:szCs w:val="20"/>
            </w:rPr>
            <w:t xml:space="preserve">   </w:t>
          </w:r>
        </w:sdtContent>
      </w:sdt>
      <w:r w:rsidR="00485ED8">
        <w:rPr>
          <w:rFonts w:ascii="Sagona Book" w:hAnsi="Sagona Book"/>
        </w:rPr>
        <w:tab/>
      </w:r>
      <w:r w:rsidRPr="00E64B2D">
        <w:rPr>
          <w:rFonts w:ascii="Sagona Book" w:hAnsi="Sagona Book"/>
          <w:sz w:val="22"/>
          <w:szCs w:val="22"/>
        </w:rPr>
        <w:t>Dates:</w:t>
      </w:r>
      <w:r w:rsidR="00EB7057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572085536"/>
          <w:placeholder>
            <w:docPart w:val="C2F852BFD616488D8D3EFBC085E54B56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                                      </w:t>
          </w:r>
        </w:sdtContent>
      </w:sdt>
      <w:r w:rsidR="00485ED8">
        <w:rPr>
          <w:rFonts w:ascii="Sagona Book" w:hAnsi="Sagona Book"/>
        </w:rPr>
        <w:t xml:space="preserve"> </w:t>
      </w:r>
      <w:r w:rsidR="00485ED8">
        <w:rPr>
          <w:rFonts w:ascii="Sagona Book" w:hAnsi="Sagona Book"/>
        </w:rPr>
        <w:tab/>
      </w:r>
      <w:r w:rsidR="00B16C24">
        <w:rPr>
          <w:rFonts w:ascii="Sagona Book" w:hAnsi="Sagona Book"/>
        </w:rPr>
        <w:tab/>
      </w:r>
      <w:r w:rsidRPr="00E64B2D">
        <w:rPr>
          <w:rFonts w:ascii="Sagona Book" w:hAnsi="Sagona Book"/>
          <w:sz w:val="22"/>
          <w:szCs w:val="22"/>
        </w:rPr>
        <w:t>FSC:</w:t>
      </w:r>
      <w:r w:rsidR="0058422D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1281380382"/>
          <w:placeholder>
            <w:docPart w:val="DDC9D4764DB1459AB221A0568740C030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                                </w:t>
          </w:r>
        </w:sdtContent>
      </w:sdt>
      <w:r w:rsidR="00485ED8">
        <w:rPr>
          <w:rFonts w:ascii="Sagona Book" w:hAnsi="Sagona Book"/>
        </w:rPr>
        <w:tab/>
      </w:r>
      <w:r w:rsidR="00B16C24">
        <w:rPr>
          <w:rFonts w:ascii="Sagona Book" w:hAnsi="Sagona Book"/>
        </w:rPr>
        <w:tab/>
      </w:r>
      <w:r w:rsidRPr="001E6869">
        <w:rPr>
          <w:rFonts w:ascii="Sagona Book" w:hAnsi="Sagona Book"/>
        </w:rPr>
        <w:t>LSC:</w:t>
      </w:r>
      <w:r w:rsidR="0058422D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-1301228687"/>
          <w:placeholder>
            <w:docPart w:val="667D0D8A7018458CA72DB32DEFB2DA7B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</w:t>
          </w:r>
        </w:sdtContent>
      </w:sdt>
    </w:p>
    <w:p w14:paraId="165D04EE" w14:textId="4C72BD86" w:rsidR="0067795D" w:rsidRPr="00E64B2D" w:rsidRDefault="0067795D" w:rsidP="0067795D">
      <w:pPr>
        <w:spacing w:after="0"/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</w:pPr>
      <w:r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Incoming</w:t>
      </w:r>
      <w:r w:rsidR="008F3823"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 xml:space="preserve"> (or </w:t>
      </w:r>
      <w:r w:rsidR="00CC2064"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Home Unit I</w:t>
      </w:r>
      <w:r w:rsidR="000C3D9D"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ncident Business</w:t>
      </w:r>
      <w:r w:rsidR="00CC2064" w:rsidRPr="00E64B2D">
        <w:rPr>
          <w:rFonts w:ascii="Sagona Book" w:eastAsiaTheme="majorEastAsia" w:hAnsi="Sagona Book" w:cstheme="majorBidi"/>
          <w:color w:val="404040" w:themeColor="text1" w:themeTint="BF"/>
          <w:kern w:val="0"/>
          <w:sz w:val="26"/>
          <w:szCs w:val="26"/>
          <w14:ligatures w14:val="none"/>
        </w:rPr>
        <w:t>)</w:t>
      </w:r>
    </w:p>
    <w:p w14:paraId="0992D95C" w14:textId="0F1D08E4" w:rsidR="0067795D" w:rsidRPr="001E6869" w:rsidRDefault="0067795D" w:rsidP="0067795D">
      <w:pPr>
        <w:rPr>
          <w:rFonts w:ascii="Sagona Book" w:hAnsi="Sagona Book"/>
        </w:rPr>
      </w:pPr>
      <w:r w:rsidRPr="00E64B2D">
        <w:rPr>
          <w:rFonts w:ascii="Sagona Book" w:hAnsi="Sagona Book"/>
          <w:sz w:val="22"/>
          <w:szCs w:val="22"/>
        </w:rPr>
        <w:t>Team:</w:t>
      </w:r>
      <w:r w:rsidR="00485ED8">
        <w:rPr>
          <w:rFonts w:ascii="Sagona Book" w:hAnsi="Sagona Book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-990484348"/>
          <w:placeholder>
            <w:docPart w:val="0FCF06B45C264C4F8CAE6C7FD84F93CE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                  </w:t>
          </w:r>
        </w:sdtContent>
      </w:sdt>
      <w:r w:rsidR="00485ED8">
        <w:rPr>
          <w:rFonts w:ascii="Sagona Book" w:hAnsi="Sagona Book"/>
        </w:rPr>
        <w:t xml:space="preserve">  </w:t>
      </w:r>
      <w:r w:rsidR="00485ED8">
        <w:rPr>
          <w:rFonts w:ascii="Sagona Book" w:hAnsi="Sagona Book"/>
        </w:rPr>
        <w:tab/>
      </w:r>
      <w:r w:rsidRPr="00E64B2D">
        <w:rPr>
          <w:rFonts w:ascii="Sagona Book" w:hAnsi="Sagona Book"/>
          <w:sz w:val="22"/>
          <w:szCs w:val="22"/>
        </w:rPr>
        <w:t>Date:</w:t>
      </w:r>
      <w:r w:rsidR="00485ED8">
        <w:rPr>
          <w:rFonts w:ascii="Sagona Book" w:hAnsi="Sagona Book"/>
          <w:sz w:val="22"/>
          <w:szCs w:val="22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-129785135"/>
          <w:placeholder>
            <w:docPart w:val="ECB189FBF36F4063AEB45D2F01C3EA7F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                             </w:t>
          </w:r>
        </w:sdtContent>
      </w:sdt>
      <w:r w:rsidR="00485ED8">
        <w:rPr>
          <w:rFonts w:ascii="Sagona Book" w:hAnsi="Sagona Book"/>
        </w:rPr>
        <w:tab/>
      </w:r>
      <w:r w:rsidR="00485ED8">
        <w:rPr>
          <w:rFonts w:ascii="Sagona Book" w:hAnsi="Sagona Book"/>
        </w:rPr>
        <w:tab/>
      </w:r>
      <w:r w:rsidR="0012185F">
        <w:rPr>
          <w:rFonts w:ascii="Sagona Book" w:hAnsi="Sagona Book"/>
        </w:rPr>
        <w:tab/>
      </w:r>
      <w:r w:rsidRPr="00E64B2D">
        <w:rPr>
          <w:rFonts w:ascii="Sagona Book" w:hAnsi="Sagona Book"/>
          <w:sz w:val="22"/>
          <w:szCs w:val="22"/>
        </w:rPr>
        <w:t>FSC</w:t>
      </w:r>
      <w:r w:rsidR="00813794" w:rsidRPr="00E64B2D">
        <w:rPr>
          <w:rFonts w:ascii="Sagona Book" w:hAnsi="Sagona Book"/>
          <w:sz w:val="22"/>
          <w:szCs w:val="22"/>
        </w:rPr>
        <w:t>/IB</w:t>
      </w:r>
      <w:r w:rsidRPr="00E64B2D">
        <w:rPr>
          <w:rFonts w:ascii="Sagona Book" w:hAnsi="Sagona Book"/>
          <w:sz w:val="22"/>
          <w:szCs w:val="22"/>
        </w:rPr>
        <w:t>:</w:t>
      </w:r>
      <w:r w:rsidR="00485ED8">
        <w:rPr>
          <w:rFonts w:ascii="Sagona Book" w:hAnsi="Sagona Book"/>
          <w:sz w:val="22"/>
          <w:szCs w:val="22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591743467"/>
          <w:placeholder>
            <w:docPart w:val="996E862331EF41FE9C3A7C85FD55E92F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                        </w:t>
          </w:r>
        </w:sdtContent>
      </w:sdt>
      <w:r w:rsidR="00485ED8">
        <w:rPr>
          <w:rFonts w:ascii="Sagona Book" w:hAnsi="Sagona Book"/>
        </w:rPr>
        <w:tab/>
      </w:r>
      <w:r w:rsidR="00B16C24">
        <w:rPr>
          <w:rFonts w:ascii="Sagona Book" w:hAnsi="Sagona Book"/>
        </w:rPr>
        <w:tab/>
      </w:r>
      <w:r w:rsidRPr="00E64B2D">
        <w:rPr>
          <w:rFonts w:ascii="Sagona Book" w:hAnsi="Sagona Book"/>
          <w:sz w:val="22"/>
          <w:szCs w:val="22"/>
        </w:rPr>
        <w:t>LSC:</w:t>
      </w:r>
      <w:r w:rsidR="00485ED8" w:rsidRPr="00485ED8">
        <w:rPr>
          <w:rFonts w:ascii="Sagona Book" w:hAnsi="Sagona Book"/>
          <w:sz w:val="20"/>
          <w:szCs w:val="20"/>
        </w:rPr>
        <w:t xml:space="preserve"> </w:t>
      </w:r>
      <w:sdt>
        <w:sdtPr>
          <w:rPr>
            <w:rFonts w:ascii="Sagona Book" w:hAnsi="Sagona Book"/>
            <w:sz w:val="20"/>
            <w:szCs w:val="20"/>
          </w:rPr>
          <w:id w:val="1922292911"/>
          <w:placeholder>
            <w:docPart w:val="FB59EF3205D34FAE8ABDAC91CEB63541"/>
          </w:placeholder>
          <w:text/>
        </w:sdtPr>
        <w:sdtContent>
          <w:r w:rsidR="00117635">
            <w:rPr>
              <w:rFonts w:ascii="Sagona Book" w:hAnsi="Sagona Book"/>
              <w:sz w:val="20"/>
              <w:szCs w:val="20"/>
            </w:rPr>
            <w:t xml:space="preserve"> </w:t>
          </w:r>
        </w:sdtContent>
      </w:sdt>
    </w:p>
    <w:tbl>
      <w:tblPr>
        <w:tblStyle w:val="PlainTable3"/>
        <w:tblW w:w="5000" w:type="pct"/>
        <w:tblLayout w:type="fixed"/>
        <w:tblLook w:val="0600" w:firstRow="0" w:lastRow="0" w:firstColumn="0" w:lastColumn="0" w:noHBand="1" w:noVBand="1"/>
      </w:tblPr>
      <w:tblGrid>
        <w:gridCol w:w="10800"/>
      </w:tblGrid>
      <w:tr w:rsidR="0067795D" w:rsidRPr="001E6869" w14:paraId="7971012D" w14:textId="77777777" w:rsidTr="0067795D">
        <w:trPr>
          <w:trHeight w:val="868"/>
        </w:trPr>
        <w:tc>
          <w:tcPr>
            <w:tcW w:w="5000" w:type="pct"/>
          </w:tcPr>
          <w:p w14:paraId="63316809" w14:textId="008C73DD" w:rsidR="006346C9" w:rsidRPr="001E6869" w:rsidRDefault="00134323" w:rsidP="00401D16">
            <w:pPr>
              <w:spacing w:after="240"/>
              <w:jc w:val="both"/>
              <w:rPr>
                <w:rFonts w:ascii="Sagona Book" w:hAnsi="Sagona Book"/>
                <w:sz w:val="22"/>
                <w:szCs w:val="22"/>
              </w:rPr>
            </w:pPr>
            <w:r w:rsidRPr="000D43AC">
              <w:rPr>
                <w:rFonts w:ascii="Sagona Book" w:hAnsi="Sagona Book"/>
                <w:sz w:val="20"/>
                <w:szCs w:val="20"/>
              </w:rPr>
              <w:t>Please provide</w:t>
            </w:r>
            <w:r w:rsidR="0067795D" w:rsidRPr="000D43AC">
              <w:rPr>
                <w:rFonts w:ascii="Sagona Book" w:hAnsi="Sagona Book"/>
                <w:sz w:val="20"/>
                <w:szCs w:val="20"/>
              </w:rPr>
              <w:t xml:space="preserve"> </w:t>
            </w:r>
            <w:r w:rsidR="001E6869" w:rsidRPr="000D43AC">
              <w:rPr>
                <w:rFonts w:ascii="Sagona Book" w:hAnsi="Sagona Book"/>
                <w:sz w:val="20"/>
                <w:szCs w:val="20"/>
              </w:rPr>
              <w:t>professional</w:t>
            </w:r>
            <w:r w:rsidR="0067795D" w:rsidRPr="000D43AC">
              <w:rPr>
                <w:rFonts w:ascii="Sagona Book" w:hAnsi="Sagona Book"/>
                <w:sz w:val="20"/>
                <w:szCs w:val="20"/>
              </w:rPr>
              <w:t xml:space="preserve"> feedback to the last team on vital or recurring issues</w:t>
            </w:r>
            <w:r w:rsidR="001E6869" w:rsidRPr="000D43AC">
              <w:rPr>
                <w:rFonts w:ascii="Sagona Book" w:hAnsi="Sagona Book"/>
                <w:sz w:val="20"/>
                <w:szCs w:val="20"/>
              </w:rPr>
              <w:t>,</w:t>
            </w:r>
            <w:r w:rsidR="0067795D" w:rsidRPr="000D43AC">
              <w:rPr>
                <w:rFonts w:ascii="Sagona Book" w:hAnsi="Sagona Book"/>
                <w:sz w:val="20"/>
                <w:szCs w:val="20"/>
              </w:rPr>
              <w:t xml:space="preserve"> </w:t>
            </w:r>
            <w:r w:rsidR="00C961D8" w:rsidRPr="000D43AC">
              <w:rPr>
                <w:rFonts w:ascii="Sagona Book" w:hAnsi="Sagona Book"/>
                <w:sz w:val="20"/>
                <w:szCs w:val="20"/>
              </w:rPr>
              <w:t xml:space="preserve">not </w:t>
            </w:r>
            <w:r w:rsidR="0067795D" w:rsidRPr="000D43AC">
              <w:rPr>
                <w:rFonts w:ascii="Sagona Book" w:hAnsi="Sagona Book"/>
                <w:sz w:val="20"/>
                <w:szCs w:val="20"/>
              </w:rPr>
              <w:t>minor one-off occurrences</w:t>
            </w:r>
            <w:r w:rsidR="00C961D8" w:rsidRPr="000D43AC">
              <w:rPr>
                <w:rFonts w:ascii="Sagona Book" w:hAnsi="Sagona Book"/>
                <w:sz w:val="20"/>
                <w:szCs w:val="20"/>
              </w:rPr>
              <w:t xml:space="preserve">, that can help them grow, improve </w:t>
            </w:r>
            <w:r w:rsidR="006346C9" w:rsidRPr="000D43AC">
              <w:rPr>
                <w:rFonts w:ascii="Sagona Book" w:hAnsi="Sagona Book"/>
                <w:sz w:val="20"/>
                <w:szCs w:val="20"/>
              </w:rPr>
              <w:t>and</w:t>
            </w:r>
            <w:r w:rsidR="00C961D8" w:rsidRPr="000D43AC">
              <w:rPr>
                <w:rFonts w:ascii="Sagona Book" w:hAnsi="Sagona Book"/>
                <w:sz w:val="20"/>
                <w:szCs w:val="20"/>
              </w:rPr>
              <w:t xml:space="preserve"> trai</w:t>
            </w:r>
            <w:r w:rsidRPr="000D43AC">
              <w:rPr>
                <w:rFonts w:ascii="Sagona Book" w:hAnsi="Sagona Book"/>
                <w:sz w:val="20"/>
                <w:szCs w:val="20"/>
              </w:rPr>
              <w:t>n</w:t>
            </w:r>
            <w:r w:rsidR="00C961D8" w:rsidRPr="000D43AC">
              <w:rPr>
                <w:rFonts w:ascii="Sagona Book" w:hAnsi="Sagona Book"/>
                <w:sz w:val="20"/>
                <w:szCs w:val="20"/>
              </w:rPr>
              <w:t>.</w:t>
            </w:r>
            <w:r w:rsidR="006346C9" w:rsidRPr="000D43AC">
              <w:rPr>
                <w:rFonts w:ascii="Sagona Book" w:hAnsi="Sagona Book"/>
                <w:sz w:val="20"/>
                <w:szCs w:val="20"/>
              </w:rPr>
              <w:t xml:space="preserve"> </w:t>
            </w:r>
            <w:r w:rsidR="00E27057" w:rsidRPr="000D43AC">
              <w:rPr>
                <w:rFonts w:ascii="Sagona Book" w:hAnsi="Sagona Book"/>
                <w:sz w:val="20"/>
                <w:szCs w:val="20"/>
              </w:rPr>
              <w:t xml:space="preserve">This </w:t>
            </w:r>
            <w:r w:rsidR="002D77EC" w:rsidRPr="000D43AC">
              <w:rPr>
                <w:rFonts w:ascii="Sagona Book" w:hAnsi="Sagona Book"/>
                <w:sz w:val="20"/>
                <w:szCs w:val="20"/>
              </w:rPr>
              <w:t>checklist is</w:t>
            </w:r>
            <w:r w:rsidRPr="000D43AC">
              <w:rPr>
                <w:rFonts w:ascii="Sagona Book" w:hAnsi="Sagona Book"/>
                <w:sz w:val="20"/>
                <w:szCs w:val="20"/>
              </w:rPr>
              <w:t>n’t</w:t>
            </w:r>
            <w:r w:rsidR="002D77EC" w:rsidRPr="000D43AC">
              <w:rPr>
                <w:rFonts w:ascii="Sagona Book" w:hAnsi="Sagona Book"/>
                <w:sz w:val="20"/>
                <w:szCs w:val="20"/>
              </w:rPr>
              <w:t xml:space="preserve"> meant for team evaluation</w:t>
            </w:r>
            <w:r w:rsidR="004A2333" w:rsidRPr="000D43AC">
              <w:rPr>
                <w:rFonts w:ascii="Sagona Book" w:hAnsi="Sagona Book"/>
                <w:sz w:val="20"/>
                <w:szCs w:val="20"/>
              </w:rPr>
              <w:t>.</w:t>
            </w:r>
            <w:r w:rsidR="001C517F">
              <w:rPr>
                <w:rFonts w:ascii="Sagona Book" w:hAnsi="Sagona Book"/>
                <w:sz w:val="20"/>
                <w:szCs w:val="20"/>
              </w:rPr>
              <w:t xml:space="preserve"> </w:t>
            </w:r>
            <w:r w:rsidR="006346C9" w:rsidRPr="000D43AC">
              <w:rPr>
                <w:rFonts w:ascii="Sagona Book" w:hAnsi="Sagona Book"/>
                <w:sz w:val="20"/>
                <w:szCs w:val="20"/>
              </w:rPr>
              <w:t>C</w:t>
            </w:r>
            <w:r w:rsidR="002D77EC" w:rsidRPr="000D43AC">
              <w:rPr>
                <w:rFonts w:ascii="Sagona Book" w:hAnsi="Sagona Book"/>
                <w:sz w:val="20"/>
                <w:szCs w:val="20"/>
              </w:rPr>
              <w:t xml:space="preserve">omplete </w:t>
            </w:r>
            <w:r w:rsidR="000B4429" w:rsidRPr="000D43AC">
              <w:rPr>
                <w:rFonts w:ascii="Sagona Book" w:hAnsi="Sagona Book"/>
                <w:sz w:val="20"/>
                <w:szCs w:val="20"/>
              </w:rPr>
              <w:t>a</w:t>
            </w:r>
            <w:r w:rsidR="006346C9" w:rsidRPr="000D43AC">
              <w:rPr>
                <w:rFonts w:ascii="Sagona Book" w:hAnsi="Sagona Book"/>
                <w:sz w:val="20"/>
                <w:szCs w:val="20"/>
              </w:rPr>
              <w:t>nd</w:t>
            </w:r>
            <w:r w:rsidRPr="000D43AC">
              <w:rPr>
                <w:rFonts w:ascii="Sagona Book" w:hAnsi="Sagona Book"/>
                <w:sz w:val="20"/>
                <w:szCs w:val="20"/>
              </w:rPr>
              <w:t xml:space="preserve"> share </w:t>
            </w:r>
            <w:r w:rsidR="000D1AB7">
              <w:rPr>
                <w:rFonts w:ascii="Sagona Book" w:hAnsi="Sagona Book"/>
                <w:sz w:val="20"/>
                <w:szCs w:val="20"/>
              </w:rPr>
              <w:t>this document</w:t>
            </w:r>
            <w:r w:rsidR="000B4429" w:rsidRPr="000D43AC">
              <w:rPr>
                <w:rFonts w:ascii="Sagona Book" w:hAnsi="Sagona Book"/>
                <w:sz w:val="20"/>
                <w:szCs w:val="20"/>
              </w:rPr>
              <w:t xml:space="preserve"> </w:t>
            </w:r>
            <w:r w:rsidRPr="000D43AC">
              <w:rPr>
                <w:rFonts w:ascii="Sagona Book" w:hAnsi="Sagona Book"/>
                <w:sz w:val="20"/>
                <w:szCs w:val="20"/>
              </w:rPr>
              <w:t xml:space="preserve">with </w:t>
            </w:r>
            <w:r w:rsidR="003A1710">
              <w:rPr>
                <w:rFonts w:ascii="Sagona Book" w:hAnsi="Sagona Book"/>
                <w:sz w:val="20"/>
                <w:szCs w:val="20"/>
              </w:rPr>
              <w:t xml:space="preserve">the outgoing </w:t>
            </w:r>
            <w:r w:rsidRPr="000D43AC">
              <w:rPr>
                <w:rFonts w:ascii="Sagona Book" w:hAnsi="Sagona Book"/>
                <w:sz w:val="20"/>
                <w:szCs w:val="20"/>
              </w:rPr>
              <w:t>FSC &amp; LSC</w:t>
            </w:r>
            <w:r w:rsidR="003A1386" w:rsidRPr="000D43AC">
              <w:rPr>
                <w:rFonts w:ascii="Sagona Book" w:hAnsi="Sagona Book"/>
                <w:sz w:val="20"/>
                <w:szCs w:val="20"/>
              </w:rPr>
              <w:t>.</w:t>
            </w:r>
            <w:r w:rsidR="000D1AB7">
              <w:rPr>
                <w:rFonts w:ascii="Sagona Book" w:hAnsi="Sagona Book"/>
                <w:sz w:val="20"/>
                <w:szCs w:val="20"/>
              </w:rPr>
              <w:t xml:space="preserve"> Sections Chiefs should share feedback with their personnel in a timely manner.</w:t>
            </w: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6346C9" w:rsidRPr="001E6869" w14:paraId="268113A3" w14:textId="77777777" w:rsidTr="00933B24">
        <w:trPr>
          <w:trHeight w:val="170"/>
        </w:trPr>
        <w:tc>
          <w:tcPr>
            <w:tcW w:w="10795" w:type="dxa"/>
            <w:gridSpan w:val="2"/>
            <w:shd w:val="clear" w:color="auto" w:fill="E8E8E8" w:themeFill="background2"/>
          </w:tcPr>
          <w:p w14:paraId="7C29C9C7" w14:textId="77777777" w:rsidR="00933B24" w:rsidRPr="00C359EA" w:rsidRDefault="00933B24" w:rsidP="001C01E3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451A8C31" w14:textId="17B454E6" w:rsidR="006346C9" w:rsidRPr="00E64B2D" w:rsidRDefault="00933B24" w:rsidP="001C01E3">
            <w:pPr>
              <w:rPr>
                <w:rFonts w:ascii="Sagona Book" w:hAnsi="Sagona Book"/>
                <w:b/>
                <w:bCs/>
              </w:rPr>
            </w:pPr>
            <w:r w:rsidRPr="00E64B2D">
              <w:rPr>
                <w:rFonts w:ascii="Sagona Book" w:hAnsi="Sagona Book"/>
                <w:b/>
                <w:bCs/>
              </w:rPr>
              <w:t>Finance Section</w:t>
            </w:r>
          </w:p>
        </w:tc>
      </w:tr>
      <w:tr w:rsidR="00993B41" w:rsidRPr="001E6869" w14:paraId="1D2E8FB0" w14:textId="77777777" w:rsidTr="00993B41">
        <w:trPr>
          <w:trHeight w:val="71"/>
        </w:trPr>
        <w:tc>
          <w:tcPr>
            <w:tcW w:w="5305" w:type="dxa"/>
          </w:tcPr>
          <w:p w14:paraId="3CC9F1D1" w14:textId="4FD9CE57" w:rsidR="00993B41" w:rsidRPr="00E64B2D" w:rsidRDefault="00000000" w:rsidP="006A184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43826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3B41" w:rsidRPr="00E64B2D">
              <w:rPr>
                <w:rFonts w:ascii="Sagona Book" w:hAnsi="Sagona Book"/>
                <w:sz w:val="22"/>
                <w:szCs w:val="22"/>
              </w:rPr>
              <w:t xml:space="preserve">  1. Inbox clear of old emails</w:t>
            </w:r>
          </w:p>
        </w:tc>
        <w:tc>
          <w:tcPr>
            <w:tcW w:w="5490" w:type="dxa"/>
          </w:tcPr>
          <w:p w14:paraId="26DFA23A" w14:textId="2254FC45" w:rsidR="00993B41" w:rsidRPr="00E64B2D" w:rsidRDefault="00000000" w:rsidP="006A184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9099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3B41" w:rsidRPr="00E64B2D">
              <w:rPr>
                <w:rFonts w:ascii="Sagona Book" w:hAnsi="Sagona Book"/>
                <w:sz w:val="22"/>
                <w:szCs w:val="22"/>
              </w:rPr>
              <w:t xml:space="preserve">  4. Transition document &amp; meeting</w:t>
            </w:r>
          </w:p>
        </w:tc>
      </w:tr>
      <w:tr w:rsidR="006A1843" w:rsidRPr="001E6869" w14:paraId="4B2E3C35" w14:textId="77777777" w:rsidTr="00993B41">
        <w:trPr>
          <w:trHeight w:val="971"/>
        </w:trPr>
        <w:tc>
          <w:tcPr>
            <w:tcW w:w="5305" w:type="dxa"/>
          </w:tcPr>
          <w:p w14:paraId="4C6E520E" w14:textId="77777777" w:rsidR="006A1843" w:rsidRPr="00E64B2D" w:rsidRDefault="006A184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3F4EC026" w14:textId="77777777" w:rsidR="006A1843" w:rsidRPr="00E64B2D" w:rsidRDefault="006A184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993B41" w:rsidRPr="001E6869" w14:paraId="79DFCB8F" w14:textId="77777777" w:rsidTr="00993B41">
        <w:trPr>
          <w:trHeight w:val="116"/>
        </w:trPr>
        <w:tc>
          <w:tcPr>
            <w:tcW w:w="5305" w:type="dxa"/>
          </w:tcPr>
          <w:p w14:paraId="52BA00ED" w14:textId="47DD9CF2" w:rsidR="00993B41" w:rsidRPr="00E64B2D" w:rsidRDefault="00000000" w:rsidP="006A184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i w:val="0"/>
                  <w:iCs w:val="0"/>
                  <w:color w:val="auto"/>
                  <w:sz w:val="22"/>
                  <w:szCs w:val="22"/>
                </w:rPr>
                <w:id w:val="21399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8">
                  <w:rPr>
                    <w:rFonts w:ascii="MS Gothic" w:eastAsia="MS Gothic" w:hAnsi="MS Gothic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93B41" w:rsidRPr="00E64B2D">
              <w:rPr>
                <w:rFonts w:ascii="Sagona Book" w:hAnsi="Sagona Book"/>
                <w:i w:val="0"/>
                <w:iCs w:val="0"/>
                <w:color w:val="auto"/>
                <w:sz w:val="22"/>
                <w:szCs w:val="22"/>
              </w:rPr>
              <w:t xml:space="preserve">  2. Inbox tracking spreadsheet used, not Flow</w:t>
            </w:r>
          </w:p>
        </w:tc>
        <w:tc>
          <w:tcPr>
            <w:tcW w:w="5490" w:type="dxa"/>
          </w:tcPr>
          <w:p w14:paraId="6F4D0C5A" w14:textId="2E1F7B4B" w:rsidR="00993B41" w:rsidRPr="00E64B2D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-7952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B41" w:rsidRPr="00E64B2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3B41" w:rsidRPr="00E64B2D">
              <w:rPr>
                <w:rFonts w:ascii="Sagona Book" w:hAnsi="Sagona Book"/>
                <w:sz w:val="22"/>
                <w:szCs w:val="22"/>
              </w:rPr>
              <w:t xml:space="preserve"> 5. Issues and unprocessed items identified</w:t>
            </w:r>
          </w:p>
        </w:tc>
      </w:tr>
      <w:tr w:rsidR="006A1843" w:rsidRPr="001E6869" w14:paraId="31ECC202" w14:textId="77777777" w:rsidTr="00993B41">
        <w:trPr>
          <w:trHeight w:val="1061"/>
        </w:trPr>
        <w:tc>
          <w:tcPr>
            <w:tcW w:w="5305" w:type="dxa"/>
          </w:tcPr>
          <w:p w14:paraId="5E3CEDCB" w14:textId="77777777" w:rsidR="006A1843" w:rsidRPr="00E64B2D" w:rsidRDefault="006A1843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627B5EB2" w14:textId="77777777" w:rsidR="006A1843" w:rsidRPr="00E64B2D" w:rsidRDefault="006A1843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E64B2D" w:rsidRPr="001E6869" w14:paraId="690EC953" w14:textId="77777777" w:rsidTr="00E64B2D">
        <w:trPr>
          <w:trHeight w:val="71"/>
        </w:trPr>
        <w:tc>
          <w:tcPr>
            <w:tcW w:w="5305" w:type="dxa"/>
          </w:tcPr>
          <w:p w14:paraId="1F8B30E2" w14:textId="164B856A" w:rsidR="00E64B2D" w:rsidRPr="00E64B2D" w:rsidRDefault="00000000" w:rsidP="0028480B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11164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E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4B2D">
              <w:rPr>
                <w:rFonts w:ascii="Sagona Book" w:hAnsi="Sagona Book"/>
                <w:sz w:val="22"/>
                <w:szCs w:val="22"/>
              </w:rPr>
              <w:t xml:space="preserve">  3</w:t>
            </w:r>
            <w:r w:rsidR="00E64B2D" w:rsidRPr="00E64B2D">
              <w:rPr>
                <w:rFonts w:ascii="Sagona Book" w:hAnsi="Sagona Book"/>
                <w:sz w:val="22"/>
                <w:szCs w:val="22"/>
              </w:rPr>
              <w:t>. Closed folders in Finance Channel folder 8</w:t>
            </w:r>
          </w:p>
        </w:tc>
        <w:tc>
          <w:tcPr>
            <w:tcW w:w="5490" w:type="dxa"/>
          </w:tcPr>
          <w:p w14:paraId="3FB049DF" w14:textId="09B8D4DC" w:rsidR="00E64B2D" w:rsidRPr="00E64B2D" w:rsidRDefault="00000000" w:rsidP="0028480B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-13788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E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64B2D">
              <w:rPr>
                <w:rFonts w:ascii="Sagona Book" w:hAnsi="Sagona Book"/>
                <w:sz w:val="22"/>
                <w:szCs w:val="22"/>
              </w:rPr>
              <w:t xml:space="preserve">  6. </w:t>
            </w:r>
            <w:r w:rsidR="00E64B2D" w:rsidRPr="00E64B2D">
              <w:rPr>
                <w:rFonts w:ascii="Sagona Book" w:hAnsi="Sagona Book"/>
                <w:sz w:val="22"/>
                <w:szCs w:val="22"/>
              </w:rPr>
              <w:t>Unit logs filed</w:t>
            </w:r>
          </w:p>
        </w:tc>
      </w:tr>
      <w:tr w:rsidR="0028480B" w:rsidRPr="001E6869" w14:paraId="70C14B96" w14:textId="77777777" w:rsidTr="00993B41">
        <w:trPr>
          <w:trHeight w:val="971"/>
        </w:trPr>
        <w:tc>
          <w:tcPr>
            <w:tcW w:w="5305" w:type="dxa"/>
          </w:tcPr>
          <w:p w14:paraId="774E62C5" w14:textId="77777777" w:rsidR="0028480B" w:rsidRPr="00D5058A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153015CE" w14:textId="77777777" w:rsidR="0028480B" w:rsidRPr="00485ED8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28480B" w:rsidRPr="001E6869" w14:paraId="43368284" w14:textId="77777777" w:rsidTr="00933B24">
        <w:trPr>
          <w:trHeight w:val="98"/>
        </w:trPr>
        <w:tc>
          <w:tcPr>
            <w:tcW w:w="10795" w:type="dxa"/>
            <w:gridSpan w:val="2"/>
            <w:shd w:val="clear" w:color="auto" w:fill="E8E8E8" w:themeFill="background2"/>
          </w:tcPr>
          <w:p w14:paraId="27581C76" w14:textId="77777777" w:rsidR="00933B24" w:rsidRPr="00C359EA" w:rsidRDefault="00933B24" w:rsidP="0028480B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44386990" w14:textId="454C9E0C" w:rsidR="0028480B" w:rsidRPr="00E64B2D" w:rsidRDefault="0028480B" w:rsidP="0028480B">
            <w:pPr>
              <w:rPr>
                <w:rFonts w:ascii="Sagona Book" w:hAnsi="Sagona Book"/>
                <w:b/>
                <w:bCs/>
              </w:rPr>
            </w:pPr>
            <w:r w:rsidRPr="00E64B2D">
              <w:rPr>
                <w:rFonts w:ascii="Sagona Book" w:hAnsi="Sagona Book"/>
                <w:b/>
                <w:bCs/>
              </w:rPr>
              <w:t>Procurement</w:t>
            </w:r>
            <w:r w:rsidR="009A47C2" w:rsidRPr="00E64B2D">
              <w:rPr>
                <w:rFonts w:ascii="Sagona Book" w:hAnsi="Sagona Book"/>
                <w:b/>
                <w:bCs/>
              </w:rPr>
              <w:t xml:space="preserve"> Unit</w:t>
            </w:r>
          </w:p>
        </w:tc>
      </w:tr>
      <w:tr w:rsidR="0012185F" w:rsidRPr="001E6869" w14:paraId="426EB0E6" w14:textId="77777777" w:rsidTr="0012185F">
        <w:trPr>
          <w:trHeight w:val="116"/>
        </w:trPr>
        <w:tc>
          <w:tcPr>
            <w:tcW w:w="5305" w:type="dxa"/>
          </w:tcPr>
          <w:p w14:paraId="02476968" w14:textId="36076318" w:rsidR="0012185F" w:rsidRPr="00E64B2D" w:rsidRDefault="00000000" w:rsidP="0028480B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7875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85F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12185F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12185F" w:rsidRPr="00E64B2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7. Files complete</w:t>
            </w:r>
          </w:p>
        </w:tc>
        <w:tc>
          <w:tcPr>
            <w:tcW w:w="5490" w:type="dxa"/>
          </w:tcPr>
          <w:p w14:paraId="7E9C04BD" w14:textId="4EB77E84" w:rsidR="0012185F" w:rsidRPr="00E64B2D" w:rsidRDefault="00000000" w:rsidP="0028480B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13239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8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185F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12185F" w:rsidRPr="00E64B2D">
              <w:rPr>
                <w:rFonts w:ascii="Sagona Book" w:hAnsi="Sagona Book"/>
                <w:sz w:val="22"/>
                <w:szCs w:val="22"/>
              </w:rPr>
              <w:t xml:space="preserve">9. Contract resource evals collected &amp; emailed </w:t>
            </w:r>
          </w:p>
        </w:tc>
      </w:tr>
      <w:tr w:rsidR="0028480B" w:rsidRPr="001E6869" w14:paraId="0E4BDC8E" w14:textId="77777777" w:rsidTr="00993B41">
        <w:trPr>
          <w:trHeight w:val="1061"/>
        </w:trPr>
        <w:tc>
          <w:tcPr>
            <w:tcW w:w="5305" w:type="dxa"/>
          </w:tcPr>
          <w:p w14:paraId="2B8547FD" w14:textId="77777777" w:rsidR="0028480B" w:rsidRPr="00D5058A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332785FC" w14:textId="77777777" w:rsidR="0028480B" w:rsidRPr="00D5058A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12185F" w:rsidRPr="001E6869" w14:paraId="3C0B723D" w14:textId="77777777" w:rsidTr="0012185F">
        <w:trPr>
          <w:trHeight w:val="116"/>
        </w:trPr>
        <w:tc>
          <w:tcPr>
            <w:tcW w:w="5305" w:type="dxa"/>
          </w:tcPr>
          <w:p w14:paraId="17EE9CC6" w14:textId="0E80EE4F" w:rsidR="0012185F" w:rsidRPr="00E64B2D" w:rsidRDefault="00000000" w:rsidP="0028480B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18840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85F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12185F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12185F" w:rsidRPr="00E64B2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8. Equipment batch tracker complete</w:t>
            </w:r>
          </w:p>
        </w:tc>
        <w:tc>
          <w:tcPr>
            <w:tcW w:w="5490" w:type="dxa"/>
          </w:tcPr>
          <w:p w14:paraId="1C13BB77" w14:textId="188E5DB0" w:rsidR="0012185F" w:rsidRPr="00E64B2D" w:rsidRDefault="00000000" w:rsidP="0028480B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-9362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8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058A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12185F" w:rsidRPr="00E64B2D">
              <w:rPr>
                <w:rFonts w:ascii="Sagona Book" w:hAnsi="Sagona Book"/>
                <w:sz w:val="22"/>
                <w:szCs w:val="22"/>
              </w:rPr>
              <w:t xml:space="preserve"> </w:t>
            </w:r>
          </w:p>
        </w:tc>
      </w:tr>
      <w:tr w:rsidR="0028480B" w:rsidRPr="001E6869" w14:paraId="40D98ADE" w14:textId="77777777" w:rsidTr="00993B41">
        <w:trPr>
          <w:trHeight w:val="1061"/>
        </w:trPr>
        <w:tc>
          <w:tcPr>
            <w:tcW w:w="5305" w:type="dxa"/>
          </w:tcPr>
          <w:p w14:paraId="0CBF9F68" w14:textId="77777777" w:rsidR="0028480B" w:rsidRPr="00D5058A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E52FDA6" w14:textId="77777777" w:rsidR="0028480B" w:rsidRPr="00D5058A" w:rsidRDefault="0028480B" w:rsidP="0028480B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50434D" w:rsidRPr="001E6869" w14:paraId="78241B0D" w14:textId="77777777" w:rsidTr="00933B24">
        <w:trPr>
          <w:trHeight w:val="188"/>
        </w:trPr>
        <w:tc>
          <w:tcPr>
            <w:tcW w:w="10795" w:type="dxa"/>
            <w:gridSpan w:val="2"/>
            <w:shd w:val="clear" w:color="auto" w:fill="E8E8E8" w:themeFill="background2"/>
          </w:tcPr>
          <w:p w14:paraId="7AC61AF8" w14:textId="77777777" w:rsidR="00933B24" w:rsidRPr="00C359EA" w:rsidRDefault="00933B24" w:rsidP="001C01E3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0EFF6DCD" w14:textId="431AEB6A" w:rsidR="0050434D" w:rsidRPr="00E64B2D" w:rsidRDefault="003C37FD" w:rsidP="001C01E3">
            <w:pPr>
              <w:rPr>
                <w:rFonts w:ascii="Sagona Book" w:hAnsi="Sagona Book"/>
                <w:b/>
                <w:bCs/>
              </w:rPr>
            </w:pPr>
            <w:r w:rsidRPr="00E64B2D">
              <w:rPr>
                <w:rFonts w:ascii="Sagona Book" w:hAnsi="Sagona Book"/>
                <w:b/>
                <w:bCs/>
              </w:rPr>
              <w:t>Personnel</w:t>
            </w:r>
            <w:r w:rsidR="009A47C2" w:rsidRPr="00E64B2D">
              <w:rPr>
                <w:rFonts w:ascii="Sagona Book" w:hAnsi="Sagona Book"/>
                <w:b/>
                <w:bCs/>
              </w:rPr>
              <w:t xml:space="preserve"> Time Unit</w:t>
            </w:r>
          </w:p>
        </w:tc>
      </w:tr>
      <w:tr w:rsidR="009B693A" w:rsidRPr="001E6869" w14:paraId="0BA46793" w14:textId="77777777" w:rsidTr="009B693A">
        <w:trPr>
          <w:trHeight w:val="116"/>
        </w:trPr>
        <w:tc>
          <w:tcPr>
            <w:tcW w:w="5305" w:type="dxa"/>
          </w:tcPr>
          <w:p w14:paraId="4534DC7D" w14:textId="4EC84B78" w:rsidR="009B693A" w:rsidRPr="00E64B2D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8721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93A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B693A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B693A" w:rsidRPr="00E64B2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10. Files complete</w:t>
            </w:r>
          </w:p>
        </w:tc>
        <w:tc>
          <w:tcPr>
            <w:tcW w:w="5490" w:type="dxa"/>
          </w:tcPr>
          <w:p w14:paraId="2538B5D5" w14:textId="79AF2D7D" w:rsidR="009B693A" w:rsidRPr="00E64B2D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-122767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93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693A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9B693A" w:rsidRPr="00E64B2D">
              <w:rPr>
                <w:rFonts w:ascii="Sagona Book" w:hAnsi="Sagona Book"/>
                <w:sz w:val="22"/>
                <w:szCs w:val="22"/>
              </w:rPr>
              <w:t xml:space="preserve">12. Travel completed for </w:t>
            </w:r>
            <w:r w:rsidR="00B87E9E">
              <w:rPr>
                <w:rFonts w:ascii="Sagona Book" w:hAnsi="Sagona Book"/>
                <w:sz w:val="22"/>
                <w:szCs w:val="22"/>
              </w:rPr>
              <w:t xml:space="preserve">FS </w:t>
            </w:r>
            <w:r w:rsidR="009B693A" w:rsidRPr="00E64B2D">
              <w:rPr>
                <w:rFonts w:ascii="Sagona Book" w:hAnsi="Sagona Book"/>
                <w:sz w:val="22"/>
                <w:szCs w:val="22"/>
              </w:rPr>
              <w:t xml:space="preserve">ADs when </w:t>
            </w:r>
            <w:r w:rsidR="00B87E9E">
              <w:rPr>
                <w:rFonts w:ascii="Sagona Book" w:hAnsi="Sagona Book"/>
                <w:sz w:val="22"/>
                <w:szCs w:val="22"/>
              </w:rPr>
              <w:t>possible</w:t>
            </w:r>
            <w:r w:rsidR="009B693A" w:rsidRPr="00E64B2D">
              <w:rPr>
                <w:rFonts w:ascii="Sagona Book" w:hAnsi="Sagona Book"/>
                <w:sz w:val="22"/>
                <w:szCs w:val="22"/>
              </w:rPr>
              <w:t xml:space="preserve"> </w:t>
            </w:r>
          </w:p>
        </w:tc>
      </w:tr>
      <w:tr w:rsidR="0050434D" w:rsidRPr="001E6869" w14:paraId="147B77C4" w14:textId="77777777" w:rsidTr="00993B41">
        <w:trPr>
          <w:trHeight w:val="1061"/>
        </w:trPr>
        <w:tc>
          <w:tcPr>
            <w:tcW w:w="5305" w:type="dxa"/>
          </w:tcPr>
          <w:p w14:paraId="3D2638E9" w14:textId="77777777" w:rsidR="0050434D" w:rsidRPr="00D5058A" w:rsidRDefault="0050434D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7E62198F" w14:textId="77777777" w:rsidR="0050434D" w:rsidRPr="00D5058A" w:rsidRDefault="0050434D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9B693A" w:rsidRPr="001E6869" w14:paraId="1D7021B4" w14:textId="77777777" w:rsidTr="009B693A">
        <w:trPr>
          <w:trHeight w:val="116"/>
        </w:trPr>
        <w:tc>
          <w:tcPr>
            <w:tcW w:w="5305" w:type="dxa"/>
          </w:tcPr>
          <w:p w14:paraId="3DEF51FC" w14:textId="13AF800A" w:rsidR="009B693A" w:rsidRPr="00E64B2D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22237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8A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5058A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B693A" w:rsidRPr="00E64B2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11. AD batch tracker complete</w:t>
            </w:r>
          </w:p>
        </w:tc>
        <w:tc>
          <w:tcPr>
            <w:tcW w:w="5490" w:type="dxa"/>
          </w:tcPr>
          <w:p w14:paraId="3F1B82A7" w14:textId="6CCABBFB" w:rsidR="009B693A" w:rsidRPr="00E64B2D" w:rsidRDefault="009B693A" w:rsidP="001C01E3">
            <w:pPr>
              <w:rPr>
                <w:rFonts w:ascii="Sagona Book" w:hAnsi="Sagona Book"/>
                <w:sz w:val="22"/>
                <w:szCs w:val="22"/>
              </w:rPr>
            </w:pPr>
            <w:r w:rsidRPr="00E64B2D">
              <w:rPr>
                <w:rFonts w:ascii="Sagona Book" w:hAnsi="Sagona Book"/>
                <w:sz w:val="22"/>
                <w:szCs w:val="22"/>
              </w:rPr>
              <w:t xml:space="preserve"> </w:t>
            </w:r>
            <w:sdt>
              <w:sdtPr>
                <w:rPr>
                  <w:rFonts w:ascii="Sagona Book" w:hAnsi="Sagona Book"/>
                  <w:sz w:val="22"/>
                  <w:szCs w:val="22"/>
                </w:rPr>
                <w:id w:val="-7972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hAnsi="Sagona Book"/>
                <w:sz w:val="22"/>
                <w:szCs w:val="22"/>
              </w:rPr>
              <w:t xml:space="preserve">  </w:t>
            </w:r>
          </w:p>
        </w:tc>
      </w:tr>
      <w:tr w:rsidR="007E5CAD" w:rsidRPr="001E6869" w14:paraId="6142DEBE" w14:textId="77777777" w:rsidTr="00993B41">
        <w:trPr>
          <w:trHeight w:val="1061"/>
        </w:trPr>
        <w:tc>
          <w:tcPr>
            <w:tcW w:w="5305" w:type="dxa"/>
          </w:tcPr>
          <w:p w14:paraId="0E43F449" w14:textId="77777777" w:rsidR="007E5CAD" w:rsidRPr="00D5058A" w:rsidRDefault="007E5CAD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5FFF53E8" w14:textId="77777777" w:rsidR="007E5CAD" w:rsidRPr="00D5058A" w:rsidRDefault="007E5CAD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CC2064" w:rsidRPr="001E6869" w14:paraId="773EEB24" w14:textId="77777777" w:rsidTr="00D5058A">
        <w:trPr>
          <w:trHeight w:val="359"/>
        </w:trPr>
        <w:tc>
          <w:tcPr>
            <w:tcW w:w="10795" w:type="dxa"/>
            <w:gridSpan w:val="2"/>
            <w:shd w:val="clear" w:color="auto" w:fill="E8E8E8" w:themeFill="background2"/>
          </w:tcPr>
          <w:p w14:paraId="57B232FA" w14:textId="77777777" w:rsidR="00815513" w:rsidRPr="00C359EA" w:rsidRDefault="00815513" w:rsidP="001C01E3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474D3033" w14:textId="0AD99192" w:rsidR="00CC2064" w:rsidRPr="001E6869" w:rsidRDefault="00CC2064" w:rsidP="001C01E3">
            <w:pPr>
              <w:rPr>
                <w:rFonts w:ascii="Sagona Book" w:hAnsi="Sagona Book"/>
                <w:b/>
                <w:bCs/>
                <w:sz w:val="22"/>
                <w:szCs w:val="22"/>
              </w:rPr>
            </w:pPr>
            <w:r w:rsidRPr="001E6869">
              <w:rPr>
                <w:rFonts w:ascii="Sagona Book" w:hAnsi="Sagona Book"/>
                <w:b/>
                <w:bCs/>
                <w:sz w:val="22"/>
                <w:szCs w:val="22"/>
              </w:rPr>
              <w:t>C</w:t>
            </w:r>
            <w:r w:rsidR="00C50835" w:rsidRPr="001E6869">
              <w:rPr>
                <w:rFonts w:ascii="Sagona Book" w:hAnsi="Sagona Book"/>
                <w:b/>
                <w:bCs/>
                <w:sz w:val="22"/>
                <w:szCs w:val="22"/>
              </w:rPr>
              <w:t>ost Unit</w:t>
            </w:r>
          </w:p>
        </w:tc>
      </w:tr>
      <w:tr w:rsidR="00D5058A" w:rsidRPr="001E6869" w14:paraId="35AEBD41" w14:textId="77777777" w:rsidTr="00D5058A">
        <w:trPr>
          <w:trHeight w:val="116"/>
        </w:trPr>
        <w:tc>
          <w:tcPr>
            <w:tcW w:w="5305" w:type="dxa"/>
          </w:tcPr>
          <w:p w14:paraId="14875175" w14:textId="5A210181" w:rsidR="00D5058A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5351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8A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5058A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D5058A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13. Cost reports complete</w:t>
            </w:r>
          </w:p>
        </w:tc>
        <w:tc>
          <w:tcPr>
            <w:tcW w:w="5490" w:type="dxa"/>
          </w:tcPr>
          <w:p w14:paraId="689EF876" w14:textId="6694E38E" w:rsidR="00D5058A" w:rsidRPr="001E6869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7544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8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058A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D5058A" w:rsidRPr="001E6869">
              <w:rPr>
                <w:rFonts w:ascii="Sagona Book" w:hAnsi="Sagona Book"/>
                <w:sz w:val="22"/>
                <w:szCs w:val="22"/>
              </w:rPr>
              <w:t xml:space="preserve">15. Cost estimates &amp; projections documented </w:t>
            </w:r>
          </w:p>
        </w:tc>
      </w:tr>
      <w:tr w:rsidR="00CC2064" w:rsidRPr="001E6869" w14:paraId="29E62464" w14:textId="77777777" w:rsidTr="00993B41">
        <w:trPr>
          <w:trHeight w:val="1061"/>
        </w:trPr>
        <w:tc>
          <w:tcPr>
            <w:tcW w:w="5305" w:type="dxa"/>
          </w:tcPr>
          <w:p w14:paraId="0B9F4028" w14:textId="77777777" w:rsidR="00CC2064" w:rsidRPr="00D5058A" w:rsidRDefault="00CC2064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776CF454" w14:textId="77777777" w:rsidR="00CC2064" w:rsidRPr="00D5058A" w:rsidRDefault="00CC2064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D5058A" w:rsidRPr="001E6869" w14:paraId="1B46669A" w14:textId="77777777" w:rsidTr="00D5058A">
        <w:trPr>
          <w:trHeight w:val="116"/>
        </w:trPr>
        <w:tc>
          <w:tcPr>
            <w:tcW w:w="5305" w:type="dxa"/>
          </w:tcPr>
          <w:p w14:paraId="3E461BCC" w14:textId="397431EC" w:rsidR="00D5058A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3898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8A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D5058A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D5058A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14. Aviation records filed</w:t>
            </w:r>
          </w:p>
        </w:tc>
        <w:tc>
          <w:tcPr>
            <w:tcW w:w="5490" w:type="dxa"/>
          </w:tcPr>
          <w:p w14:paraId="35FBE329" w14:textId="7FD30D9D" w:rsidR="00D5058A" w:rsidRPr="001E6869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8204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MS Gothic" w:eastAsia="MS Gothic" w:hAnsi="MS Gothic"/>
                <w:sz w:val="22"/>
                <w:szCs w:val="22"/>
              </w:rPr>
              <w:t xml:space="preserve">  </w:t>
            </w:r>
          </w:p>
        </w:tc>
      </w:tr>
      <w:tr w:rsidR="00CC2064" w:rsidRPr="001E6869" w14:paraId="2A451F64" w14:textId="77777777" w:rsidTr="00993B41">
        <w:trPr>
          <w:trHeight w:val="1061"/>
        </w:trPr>
        <w:tc>
          <w:tcPr>
            <w:tcW w:w="5305" w:type="dxa"/>
          </w:tcPr>
          <w:p w14:paraId="76DAD917" w14:textId="77777777" w:rsidR="00CC2064" w:rsidRPr="009D2B94" w:rsidRDefault="00CC2064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44C73B92" w14:textId="77777777" w:rsidR="00CC2064" w:rsidRPr="009D2B94" w:rsidRDefault="00CC2064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027486" w:rsidRPr="001E6869" w14:paraId="2C579515" w14:textId="77777777" w:rsidTr="001C01E3">
        <w:trPr>
          <w:trHeight w:val="269"/>
        </w:trPr>
        <w:tc>
          <w:tcPr>
            <w:tcW w:w="10795" w:type="dxa"/>
            <w:gridSpan w:val="2"/>
            <w:shd w:val="clear" w:color="auto" w:fill="E8E8E8" w:themeFill="background2"/>
          </w:tcPr>
          <w:p w14:paraId="2F4832BA" w14:textId="77777777" w:rsidR="00815513" w:rsidRPr="00C359EA" w:rsidRDefault="00815513" w:rsidP="001C01E3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5AA94F64" w14:textId="6A5A8FB6" w:rsidR="00027486" w:rsidRPr="001E6869" w:rsidRDefault="00027486" w:rsidP="001C01E3">
            <w:pPr>
              <w:rPr>
                <w:rFonts w:ascii="Sagona Book" w:hAnsi="Sagona Book"/>
                <w:b/>
                <w:bCs/>
                <w:sz w:val="22"/>
                <w:szCs w:val="22"/>
              </w:rPr>
            </w:pPr>
            <w:r w:rsidRPr="001E6869">
              <w:rPr>
                <w:rFonts w:ascii="Sagona Book" w:hAnsi="Sagona Book"/>
                <w:b/>
                <w:bCs/>
                <w:sz w:val="22"/>
                <w:szCs w:val="22"/>
              </w:rPr>
              <w:t>C</w:t>
            </w:r>
            <w:r w:rsidR="00C50835" w:rsidRPr="001E6869">
              <w:rPr>
                <w:rFonts w:ascii="Sagona Book" w:hAnsi="Sagona Book"/>
                <w:b/>
                <w:bCs/>
                <w:sz w:val="22"/>
                <w:szCs w:val="22"/>
              </w:rPr>
              <w:t>ompensation / Claims Unit</w:t>
            </w:r>
          </w:p>
        </w:tc>
      </w:tr>
      <w:tr w:rsidR="009D2B94" w:rsidRPr="001E6869" w14:paraId="50E1F3CF" w14:textId="77777777" w:rsidTr="009D2B94">
        <w:trPr>
          <w:trHeight w:val="116"/>
        </w:trPr>
        <w:tc>
          <w:tcPr>
            <w:tcW w:w="5305" w:type="dxa"/>
          </w:tcPr>
          <w:p w14:paraId="72A4C340" w14:textId="1FE1B111" w:rsidR="009D2B94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14401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16. Claims resolved or open claims identified</w:t>
            </w:r>
          </w:p>
        </w:tc>
        <w:tc>
          <w:tcPr>
            <w:tcW w:w="5490" w:type="dxa"/>
          </w:tcPr>
          <w:p w14:paraId="6CC15B8C" w14:textId="513107C6" w:rsidR="009D2B94" w:rsidRPr="001E6869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122726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hAnsi="Sagona Book"/>
                <w:sz w:val="22"/>
                <w:szCs w:val="22"/>
              </w:rPr>
              <w:t>18. Approved S#s requested &amp; transmitted</w:t>
            </w:r>
          </w:p>
        </w:tc>
      </w:tr>
      <w:tr w:rsidR="00027486" w:rsidRPr="001E6869" w14:paraId="16A7B57A" w14:textId="77777777" w:rsidTr="00993B41">
        <w:trPr>
          <w:trHeight w:val="1061"/>
        </w:trPr>
        <w:tc>
          <w:tcPr>
            <w:tcW w:w="5305" w:type="dxa"/>
          </w:tcPr>
          <w:p w14:paraId="0753200C" w14:textId="77777777" w:rsidR="00027486" w:rsidRPr="000A2F6E" w:rsidRDefault="00027486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1B0129A7" w14:textId="77777777" w:rsidR="00027486" w:rsidRPr="000A2F6E" w:rsidRDefault="00027486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9D2B94" w:rsidRPr="001E6869" w14:paraId="46995874" w14:textId="77777777" w:rsidTr="009D2B94">
        <w:trPr>
          <w:trHeight w:val="116"/>
        </w:trPr>
        <w:tc>
          <w:tcPr>
            <w:tcW w:w="5305" w:type="dxa"/>
          </w:tcPr>
          <w:p w14:paraId="33811558" w14:textId="0C6040D3" w:rsidR="009D2B94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15213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17. Claim logs complete</w:t>
            </w:r>
          </w:p>
        </w:tc>
        <w:tc>
          <w:tcPr>
            <w:tcW w:w="5490" w:type="dxa"/>
          </w:tcPr>
          <w:p w14:paraId="368FD2DE" w14:textId="7994133C" w:rsidR="009D2B94" w:rsidRPr="001E6869" w:rsidRDefault="009D2B94" w:rsidP="001C01E3">
            <w:pPr>
              <w:rPr>
                <w:rFonts w:ascii="Sagona Book" w:hAnsi="Sagona Book"/>
                <w:sz w:val="22"/>
                <w:szCs w:val="22"/>
              </w:rPr>
            </w:pPr>
            <w:r w:rsidRPr="001E6869">
              <w:rPr>
                <w:rFonts w:ascii="Sagona Book" w:hAnsi="Sagona Book"/>
                <w:sz w:val="22"/>
                <w:szCs w:val="22"/>
              </w:rPr>
              <w:t xml:space="preserve"> </w:t>
            </w:r>
            <w:sdt>
              <w:sdtPr>
                <w:rPr>
                  <w:rFonts w:ascii="Sagona Book" w:hAnsi="Sagona Book"/>
                  <w:sz w:val="22"/>
                  <w:szCs w:val="22"/>
                </w:rPr>
                <w:id w:val="-148192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agona Book" w:hAnsi="Sagona Book"/>
                <w:sz w:val="22"/>
                <w:szCs w:val="22"/>
              </w:rPr>
              <w:t xml:space="preserve">  </w:t>
            </w:r>
          </w:p>
        </w:tc>
      </w:tr>
      <w:tr w:rsidR="00027486" w:rsidRPr="001E6869" w14:paraId="4A09E2A6" w14:textId="77777777" w:rsidTr="00993B41">
        <w:trPr>
          <w:trHeight w:val="1061"/>
        </w:trPr>
        <w:tc>
          <w:tcPr>
            <w:tcW w:w="5305" w:type="dxa"/>
          </w:tcPr>
          <w:p w14:paraId="03E330C3" w14:textId="77777777" w:rsidR="00027486" w:rsidRPr="000A2F6E" w:rsidRDefault="00027486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3DD25B6B" w14:textId="77777777" w:rsidR="00027486" w:rsidRPr="000A2F6E" w:rsidRDefault="00027486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74757C" w:rsidRPr="001E6869" w14:paraId="2DFAFF38" w14:textId="77777777" w:rsidTr="000A2F6E">
        <w:trPr>
          <w:trHeight w:val="404"/>
        </w:trPr>
        <w:tc>
          <w:tcPr>
            <w:tcW w:w="10795" w:type="dxa"/>
            <w:gridSpan w:val="2"/>
            <w:shd w:val="clear" w:color="auto" w:fill="E8E8E8" w:themeFill="background2"/>
          </w:tcPr>
          <w:p w14:paraId="3DD4B1E1" w14:textId="77777777" w:rsidR="00815513" w:rsidRPr="00C359EA" w:rsidRDefault="00815513" w:rsidP="001C01E3">
            <w:pPr>
              <w:rPr>
                <w:rFonts w:ascii="Sagona Book" w:hAnsi="Sagona Book"/>
                <w:b/>
                <w:bCs/>
                <w:sz w:val="10"/>
                <w:szCs w:val="10"/>
              </w:rPr>
            </w:pPr>
          </w:p>
          <w:p w14:paraId="10CD45CA" w14:textId="7FCEDBD7" w:rsidR="0074757C" w:rsidRPr="001E6869" w:rsidRDefault="00014D9E" w:rsidP="001C01E3">
            <w:pPr>
              <w:rPr>
                <w:rFonts w:ascii="Sagona Book" w:hAnsi="Sagona Book"/>
                <w:b/>
                <w:bCs/>
                <w:sz w:val="22"/>
                <w:szCs w:val="22"/>
              </w:rPr>
            </w:pPr>
            <w:r w:rsidRPr="001E6869">
              <w:rPr>
                <w:rFonts w:ascii="Sagona Book" w:hAnsi="Sagona Book"/>
                <w:b/>
                <w:bCs/>
                <w:sz w:val="22"/>
                <w:szCs w:val="22"/>
              </w:rPr>
              <w:t>Logistics</w:t>
            </w:r>
            <w:r w:rsidR="009A47C2" w:rsidRPr="001E6869">
              <w:rPr>
                <w:rFonts w:ascii="Sagona Book" w:hAnsi="Sagona Book"/>
                <w:b/>
                <w:bCs/>
                <w:sz w:val="22"/>
                <w:szCs w:val="22"/>
              </w:rPr>
              <w:t xml:space="preserve"> Section</w:t>
            </w:r>
          </w:p>
        </w:tc>
      </w:tr>
      <w:tr w:rsidR="009D2B94" w:rsidRPr="001E6869" w14:paraId="30D0890A" w14:textId="77777777" w:rsidTr="009D2B94">
        <w:trPr>
          <w:trHeight w:val="116"/>
        </w:trPr>
        <w:tc>
          <w:tcPr>
            <w:tcW w:w="5305" w:type="dxa"/>
          </w:tcPr>
          <w:p w14:paraId="424BFA22" w14:textId="3B71FE96" w:rsidR="009D2B94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4658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19. Logistical resources tracked, documented with STs, returned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16"/>
                <w:szCs w:val="16"/>
              </w:rPr>
              <w:t xml:space="preserve">(unoperated </w:t>
            </w:r>
            <w:proofErr w:type="gramStart"/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16"/>
                <w:szCs w:val="16"/>
              </w:rPr>
              <w:t>equip</w:t>
            </w:r>
            <w:proofErr w:type="gramEnd"/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16"/>
                <w:szCs w:val="16"/>
              </w:rPr>
              <w:t xml:space="preserve">, </w:t>
            </w:r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16"/>
                <w:szCs w:val="16"/>
              </w:rPr>
              <w:t xml:space="preserve">NERV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16"/>
                <w:szCs w:val="16"/>
              </w:rPr>
              <w:t>pool rental vehicles, portable toilets / hand wash, UTVs, computer rentals)</w:t>
            </w:r>
          </w:p>
        </w:tc>
        <w:tc>
          <w:tcPr>
            <w:tcW w:w="5490" w:type="dxa"/>
          </w:tcPr>
          <w:p w14:paraId="478768E9" w14:textId="1BA966B0" w:rsidR="009D2B94" w:rsidRPr="001E6869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-7522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hAnsi="Sagona Book"/>
                <w:sz w:val="22"/>
                <w:szCs w:val="22"/>
              </w:rPr>
              <w:t xml:space="preserve">22. Utilities disconnected, discontinued, or those still needed identified to host unit </w:t>
            </w:r>
            <w:r w:rsidR="009D2B94" w:rsidRPr="001E6869">
              <w:rPr>
                <w:rFonts w:ascii="Sagona Book" w:hAnsi="Sagona Book"/>
                <w:sz w:val="16"/>
                <w:szCs w:val="16"/>
              </w:rPr>
              <w:t>(phone or DSL lines, satellite service, trash removal, dumpster rental)</w:t>
            </w:r>
          </w:p>
        </w:tc>
      </w:tr>
      <w:tr w:rsidR="0074757C" w:rsidRPr="001E6869" w14:paraId="3A7E70B2" w14:textId="77777777" w:rsidTr="00993B41">
        <w:trPr>
          <w:trHeight w:val="1061"/>
        </w:trPr>
        <w:tc>
          <w:tcPr>
            <w:tcW w:w="5305" w:type="dxa"/>
          </w:tcPr>
          <w:p w14:paraId="4B2608AB" w14:textId="77777777" w:rsidR="0074757C" w:rsidRPr="009D2B94" w:rsidRDefault="0074757C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0D275F44" w14:textId="77777777" w:rsidR="0074757C" w:rsidRPr="009D2B94" w:rsidRDefault="0074757C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9D2B94" w:rsidRPr="001E6869" w14:paraId="122673B6" w14:textId="77777777" w:rsidTr="009D2B94">
        <w:trPr>
          <w:trHeight w:val="116"/>
        </w:trPr>
        <w:tc>
          <w:tcPr>
            <w:tcW w:w="5305" w:type="dxa"/>
          </w:tcPr>
          <w:p w14:paraId="2B810E1B" w14:textId="321A357D" w:rsidR="009D2B94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-10372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20. </w:t>
            </w:r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Pre-use and post-use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inspections </w:t>
            </w:r>
            <w:r w:rsidR="00FF6B1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c</w:t>
            </w:r>
            <w:r w:rsidR="00FF6B1D" w:rsidRPr="00FF6B1D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ompleted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for all contract </w:t>
            </w:r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equipment</w:t>
            </w:r>
          </w:p>
        </w:tc>
        <w:tc>
          <w:tcPr>
            <w:tcW w:w="5490" w:type="dxa"/>
          </w:tcPr>
          <w:p w14:paraId="5394E51D" w14:textId="21BE18F0" w:rsidR="009D2B94" w:rsidRPr="001E6869" w:rsidRDefault="009D2B94" w:rsidP="001C01E3">
            <w:pPr>
              <w:rPr>
                <w:rFonts w:ascii="Sagona Book" w:hAnsi="Sagona Book"/>
                <w:sz w:val="22"/>
                <w:szCs w:val="22"/>
              </w:rPr>
            </w:pPr>
            <w:r w:rsidRPr="001E6869">
              <w:rPr>
                <w:rFonts w:ascii="Sagona Book" w:hAnsi="Sagona Book"/>
                <w:sz w:val="22"/>
                <w:szCs w:val="22"/>
              </w:rPr>
              <w:t xml:space="preserve"> </w:t>
            </w:r>
            <w:sdt>
              <w:sdtPr>
                <w:rPr>
                  <w:rFonts w:ascii="Sagona Book" w:hAnsi="Sagona Book"/>
                  <w:sz w:val="22"/>
                  <w:szCs w:val="22"/>
                </w:rPr>
                <w:id w:val="-32737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Pr="001E6869">
              <w:rPr>
                <w:rFonts w:ascii="Sagona Book" w:hAnsi="Sagona Book"/>
                <w:sz w:val="22"/>
                <w:szCs w:val="22"/>
              </w:rPr>
              <w:t>23.</w:t>
            </w:r>
            <w:r w:rsidRPr="001E6869">
              <w:rPr>
                <w:rFonts w:ascii="Sagona Book" w:hAnsi="Sagona Book" w:cs="Segoe UI"/>
                <w:color w:val="242424"/>
                <w:kern w:val="0"/>
                <w:sz w:val="17"/>
                <w:szCs w:val="17"/>
              </w:rPr>
              <w:t xml:space="preserve"> </w:t>
            </w:r>
            <w:r w:rsidRPr="001E6869">
              <w:rPr>
                <w:rFonts w:ascii="Sagona Book" w:hAnsi="Sagona Book"/>
                <w:sz w:val="22"/>
                <w:szCs w:val="22"/>
              </w:rPr>
              <w:t>Supply unit returned items to cache and provided records in FireNet</w:t>
            </w:r>
          </w:p>
        </w:tc>
      </w:tr>
      <w:tr w:rsidR="0074757C" w:rsidRPr="001E6869" w14:paraId="65AC78AD" w14:textId="77777777" w:rsidTr="00993B41">
        <w:trPr>
          <w:trHeight w:val="1061"/>
        </w:trPr>
        <w:tc>
          <w:tcPr>
            <w:tcW w:w="5305" w:type="dxa"/>
          </w:tcPr>
          <w:p w14:paraId="6831CF5A" w14:textId="77777777" w:rsidR="0074757C" w:rsidRPr="009D2B94" w:rsidRDefault="0074757C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59EC9F6A" w14:textId="77777777" w:rsidR="0074757C" w:rsidRPr="009D2B94" w:rsidRDefault="0074757C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  <w:tr w:rsidR="009D2B94" w:rsidRPr="001E6869" w14:paraId="063AEC1C" w14:textId="77777777" w:rsidTr="009D2B94">
        <w:trPr>
          <w:trHeight w:val="116"/>
        </w:trPr>
        <w:tc>
          <w:tcPr>
            <w:tcW w:w="5305" w:type="dxa"/>
          </w:tcPr>
          <w:p w14:paraId="4411B541" w14:textId="35F84E44" w:rsidR="009D2B94" w:rsidRPr="001E6869" w:rsidRDefault="00000000" w:rsidP="001C01E3">
            <w:pPr>
              <w:pStyle w:val="Heading4"/>
              <w:spacing w:before="0" w:after="0"/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="Sagona Book" w:eastAsiaTheme="minorHAnsi" w:hAnsi="Sagona Book" w:cstheme="minorBidi"/>
                  <w:i w:val="0"/>
                  <w:iCs w:val="0"/>
                  <w:color w:val="auto"/>
                  <w:sz w:val="22"/>
                  <w:szCs w:val="22"/>
                </w:rPr>
                <w:id w:val="18113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cstheme="minorBidi" w:hint="eastAsia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21. LUAs complete with STs, pre &amp; post</w:t>
            </w:r>
            <w:r w:rsidR="009D2B94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9D2B94" w:rsidRPr="001E6869">
              <w:rPr>
                <w:rFonts w:ascii="Sagona Book" w:eastAsiaTheme="minorHAnsi" w:hAnsi="Sagona Book" w:cstheme="minorBidi"/>
                <w:i w:val="0"/>
                <w:iCs w:val="0"/>
                <w:color w:val="auto"/>
                <w:sz w:val="22"/>
                <w:szCs w:val="22"/>
              </w:rPr>
              <w:t>pics, final inspections, open LUAs identified to host</w:t>
            </w:r>
          </w:p>
        </w:tc>
        <w:tc>
          <w:tcPr>
            <w:tcW w:w="5490" w:type="dxa"/>
          </w:tcPr>
          <w:p w14:paraId="5BD7F0BA" w14:textId="7DFB7D5B" w:rsidR="009D2B94" w:rsidRPr="001E6869" w:rsidRDefault="00000000" w:rsidP="001C01E3">
            <w:pPr>
              <w:rPr>
                <w:rFonts w:ascii="Sagona Book" w:hAnsi="Sagona Book"/>
                <w:sz w:val="22"/>
                <w:szCs w:val="22"/>
              </w:rPr>
            </w:pPr>
            <w:sdt>
              <w:sdtPr>
                <w:rPr>
                  <w:rFonts w:ascii="Sagona Book" w:hAnsi="Sagona Book"/>
                  <w:sz w:val="22"/>
                  <w:szCs w:val="22"/>
                </w:rPr>
                <w:id w:val="88259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B9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D2B94">
              <w:rPr>
                <w:rFonts w:ascii="Sagona Book" w:hAnsi="Sagona Book"/>
                <w:sz w:val="22"/>
                <w:szCs w:val="22"/>
              </w:rPr>
              <w:t xml:space="preserve">  </w:t>
            </w:r>
            <w:r w:rsidR="009D2B94" w:rsidRPr="001E6869">
              <w:rPr>
                <w:rFonts w:ascii="Sagona Book" w:hAnsi="Sagona Book"/>
                <w:sz w:val="22"/>
                <w:szCs w:val="22"/>
              </w:rPr>
              <w:t>24. Accountable and durable property was tracked and returned to host unit</w:t>
            </w:r>
          </w:p>
        </w:tc>
      </w:tr>
      <w:tr w:rsidR="00C50835" w:rsidRPr="001E6869" w14:paraId="3FF419F3" w14:textId="77777777" w:rsidTr="00993B41">
        <w:trPr>
          <w:trHeight w:val="1061"/>
        </w:trPr>
        <w:tc>
          <w:tcPr>
            <w:tcW w:w="5305" w:type="dxa"/>
          </w:tcPr>
          <w:p w14:paraId="1D80AE2A" w14:textId="77777777" w:rsidR="00C50835" w:rsidRPr="009D2B94" w:rsidRDefault="00C50835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  <w:tc>
          <w:tcPr>
            <w:tcW w:w="5490" w:type="dxa"/>
          </w:tcPr>
          <w:p w14:paraId="6CA63960" w14:textId="77777777" w:rsidR="00C50835" w:rsidRPr="009D2B94" w:rsidRDefault="00C50835" w:rsidP="001C01E3">
            <w:pPr>
              <w:rPr>
                <w:rFonts w:ascii="Sagona Book" w:hAnsi="Sagona Book"/>
                <w:sz w:val="20"/>
                <w:szCs w:val="20"/>
              </w:rPr>
            </w:pPr>
          </w:p>
        </w:tc>
      </w:tr>
    </w:tbl>
    <w:p w14:paraId="476D9A8D" w14:textId="77777777" w:rsidR="0015660B" w:rsidRPr="0067795D" w:rsidRDefault="0015660B">
      <w:pPr>
        <w:rPr>
          <w:rFonts w:ascii="Sagona Book" w:hAnsi="Sagona Book"/>
          <w:sz w:val="22"/>
          <w:szCs w:val="22"/>
        </w:rPr>
      </w:pPr>
    </w:p>
    <w:sectPr w:rsidR="0015660B" w:rsidRPr="0067795D" w:rsidSect="0048158C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DC8C" w14:textId="77777777" w:rsidR="00D726D8" w:rsidRDefault="00D726D8" w:rsidP="0067795D">
      <w:pPr>
        <w:spacing w:after="0" w:line="240" w:lineRule="auto"/>
      </w:pPr>
      <w:r>
        <w:separator/>
      </w:r>
    </w:p>
  </w:endnote>
  <w:endnote w:type="continuationSeparator" w:id="0">
    <w:p w14:paraId="1187E94D" w14:textId="77777777" w:rsidR="00D726D8" w:rsidRDefault="00D726D8" w:rsidP="0067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4AF2" w14:textId="34C2A904" w:rsidR="003A1710" w:rsidRDefault="00F22D8C">
    <w:pPr>
      <w:pStyle w:val="Footer"/>
    </w:pPr>
    <w:r>
      <w:ptab w:relativeTo="margin" w:alignment="center" w:leader="none"/>
    </w:r>
    <w:r w:rsidR="00960654">
      <w:t>4/1</w:t>
    </w:r>
    <w:r>
      <w:t>/2026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2CFE" w14:textId="77777777" w:rsidR="00D726D8" w:rsidRDefault="00D726D8" w:rsidP="0067795D">
      <w:pPr>
        <w:spacing w:after="0" w:line="240" w:lineRule="auto"/>
      </w:pPr>
      <w:r>
        <w:separator/>
      </w:r>
    </w:p>
  </w:footnote>
  <w:footnote w:type="continuationSeparator" w:id="0">
    <w:p w14:paraId="28587D2E" w14:textId="77777777" w:rsidR="00D726D8" w:rsidRDefault="00D726D8" w:rsidP="0067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B86" w14:textId="58E2F289" w:rsidR="0067795D" w:rsidRPr="00E64B2D" w:rsidRDefault="0067795D">
    <w:pPr>
      <w:pStyle w:val="Header"/>
      <w:rPr>
        <w:rFonts w:ascii="Sagona Book" w:hAnsi="Sagona Book"/>
        <w:sz w:val="32"/>
        <w:szCs w:val="32"/>
      </w:rPr>
    </w:pPr>
    <w:r w:rsidRPr="00E64B2D">
      <w:rPr>
        <w:rFonts w:ascii="Sagona Book" w:hAnsi="Sagona Book"/>
        <w:sz w:val="32"/>
        <w:szCs w:val="32"/>
      </w:rPr>
      <w:ptab w:relativeTo="margin" w:alignment="center" w:leader="none"/>
    </w:r>
    <w:r w:rsidR="006346C9" w:rsidRPr="00E64B2D">
      <w:rPr>
        <w:rFonts w:ascii="Sagona Book" w:hAnsi="Sagona Book"/>
        <w:sz w:val="32"/>
        <w:szCs w:val="32"/>
      </w:rPr>
      <w:t>SW I</w:t>
    </w:r>
    <w:r w:rsidRPr="00E64B2D">
      <w:rPr>
        <w:rFonts w:ascii="Sagona Book" w:hAnsi="Sagona Book"/>
        <w:sz w:val="32"/>
        <w:szCs w:val="32"/>
      </w:rPr>
      <w:t>ncident Finance Transition Feedback</w:t>
    </w:r>
    <w:r w:rsidRPr="00E64B2D">
      <w:rPr>
        <w:rFonts w:ascii="Sagona Book" w:hAnsi="Sagona Book"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200F1"/>
    <w:multiLevelType w:val="hybridMultilevel"/>
    <w:tmpl w:val="39A8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5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D"/>
    <w:rsid w:val="00004B65"/>
    <w:rsid w:val="00014D9E"/>
    <w:rsid w:val="00027486"/>
    <w:rsid w:val="00040CF7"/>
    <w:rsid w:val="000461E4"/>
    <w:rsid w:val="00074A1A"/>
    <w:rsid w:val="000A2F6E"/>
    <w:rsid w:val="000B4429"/>
    <w:rsid w:val="000C3D9D"/>
    <w:rsid w:val="000D1AB7"/>
    <w:rsid w:val="000D318F"/>
    <w:rsid w:val="000D43AC"/>
    <w:rsid w:val="00117635"/>
    <w:rsid w:val="0012185F"/>
    <w:rsid w:val="00134323"/>
    <w:rsid w:val="00144F8D"/>
    <w:rsid w:val="0015660B"/>
    <w:rsid w:val="001A20DB"/>
    <w:rsid w:val="001C517F"/>
    <w:rsid w:val="001D42F4"/>
    <w:rsid w:val="001E6869"/>
    <w:rsid w:val="00237BBF"/>
    <w:rsid w:val="00241F98"/>
    <w:rsid w:val="00260979"/>
    <w:rsid w:val="0028480B"/>
    <w:rsid w:val="002D77EC"/>
    <w:rsid w:val="002E3715"/>
    <w:rsid w:val="00324452"/>
    <w:rsid w:val="003567AE"/>
    <w:rsid w:val="003A1386"/>
    <w:rsid w:val="003A1710"/>
    <w:rsid w:val="003B1745"/>
    <w:rsid w:val="003C37FD"/>
    <w:rsid w:val="003C46CC"/>
    <w:rsid w:val="003C48BF"/>
    <w:rsid w:val="003F7039"/>
    <w:rsid w:val="00401D16"/>
    <w:rsid w:val="004526FA"/>
    <w:rsid w:val="004551A2"/>
    <w:rsid w:val="00460FC0"/>
    <w:rsid w:val="00467D73"/>
    <w:rsid w:val="0048158C"/>
    <w:rsid w:val="00485ED8"/>
    <w:rsid w:val="00492585"/>
    <w:rsid w:val="004A2333"/>
    <w:rsid w:val="004C7BCC"/>
    <w:rsid w:val="004F059B"/>
    <w:rsid w:val="0050434D"/>
    <w:rsid w:val="00512A74"/>
    <w:rsid w:val="0058422D"/>
    <w:rsid w:val="005A339E"/>
    <w:rsid w:val="005E7EB0"/>
    <w:rsid w:val="005F10EF"/>
    <w:rsid w:val="006307B1"/>
    <w:rsid w:val="006346C9"/>
    <w:rsid w:val="00646846"/>
    <w:rsid w:val="0067795D"/>
    <w:rsid w:val="00694398"/>
    <w:rsid w:val="006962A6"/>
    <w:rsid w:val="006A1843"/>
    <w:rsid w:val="00707808"/>
    <w:rsid w:val="00717762"/>
    <w:rsid w:val="0074757C"/>
    <w:rsid w:val="007E5CAD"/>
    <w:rsid w:val="00813794"/>
    <w:rsid w:val="00815513"/>
    <w:rsid w:val="00872CA8"/>
    <w:rsid w:val="008742C3"/>
    <w:rsid w:val="008836B9"/>
    <w:rsid w:val="008940E9"/>
    <w:rsid w:val="008F3823"/>
    <w:rsid w:val="008F62C5"/>
    <w:rsid w:val="00933B24"/>
    <w:rsid w:val="00960654"/>
    <w:rsid w:val="00993B41"/>
    <w:rsid w:val="009A47C2"/>
    <w:rsid w:val="009B693A"/>
    <w:rsid w:val="009D2B94"/>
    <w:rsid w:val="009F4BBF"/>
    <w:rsid w:val="00A16453"/>
    <w:rsid w:val="00A27E90"/>
    <w:rsid w:val="00A42DB5"/>
    <w:rsid w:val="00AA3DCE"/>
    <w:rsid w:val="00AE5009"/>
    <w:rsid w:val="00AF0DD1"/>
    <w:rsid w:val="00B16C24"/>
    <w:rsid w:val="00B23FB8"/>
    <w:rsid w:val="00B64A0A"/>
    <w:rsid w:val="00B87E9E"/>
    <w:rsid w:val="00BA12DC"/>
    <w:rsid w:val="00BF3A6B"/>
    <w:rsid w:val="00C01964"/>
    <w:rsid w:val="00C359EA"/>
    <w:rsid w:val="00C50835"/>
    <w:rsid w:val="00C92075"/>
    <w:rsid w:val="00C961D8"/>
    <w:rsid w:val="00C964C5"/>
    <w:rsid w:val="00CC2064"/>
    <w:rsid w:val="00CC7DD0"/>
    <w:rsid w:val="00CF1F7D"/>
    <w:rsid w:val="00D4212A"/>
    <w:rsid w:val="00D456DA"/>
    <w:rsid w:val="00D5058A"/>
    <w:rsid w:val="00D7000C"/>
    <w:rsid w:val="00D726D8"/>
    <w:rsid w:val="00D92975"/>
    <w:rsid w:val="00D92EED"/>
    <w:rsid w:val="00D93B47"/>
    <w:rsid w:val="00DC6FC7"/>
    <w:rsid w:val="00DD26AA"/>
    <w:rsid w:val="00E22337"/>
    <w:rsid w:val="00E23F6B"/>
    <w:rsid w:val="00E27057"/>
    <w:rsid w:val="00E442E7"/>
    <w:rsid w:val="00E52472"/>
    <w:rsid w:val="00E64971"/>
    <w:rsid w:val="00E64B2D"/>
    <w:rsid w:val="00E87D28"/>
    <w:rsid w:val="00EA4059"/>
    <w:rsid w:val="00EB7057"/>
    <w:rsid w:val="00EB776E"/>
    <w:rsid w:val="00F01FC4"/>
    <w:rsid w:val="00F22D8C"/>
    <w:rsid w:val="00F34C8B"/>
    <w:rsid w:val="00FE0897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5ECD"/>
  <w15:chartTrackingRefBased/>
  <w15:docId w15:val="{5F31B9EC-491D-4D4A-AEB5-11DE6ADD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7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677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7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rsid w:val="00677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95D"/>
  </w:style>
  <w:style w:type="paragraph" w:styleId="Footer">
    <w:name w:val="footer"/>
    <w:basedOn w:val="Normal"/>
    <w:link w:val="FooterChar"/>
    <w:uiPriority w:val="99"/>
    <w:unhideWhenUsed/>
    <w:rsid w:val="00677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95D"/>
  </w:style>
  <w:style w:type="table" w:styleId="PlainTable3">
    <w:name w:val="Plain Table 3"/>
    <w:basedOn w:val="TableNormal"/>
    <w:uiPriority w:val="43"/>
    <w:rsid w:val="006779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67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2C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F852BFD616488D8D3EFBC085E5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E8944-E5E3-4A8C-9615-581A78A9E39A}"/>
      </w:docPartPr>
      <w:docPartBody>
        <w:p w:rsidR="00392CAE" w:rsidRDefault="00392CAE" w:rsidP="00392CAE">
          <w:pPr>
            <w:pStyle w:val="C2F852BFD616488D8D3EFBC085E54B562"/>
          </w:pPr>
          <w:r w:rsidRPr="00E64B2D">
            <w:rPr>
              <w:rFonts w:ascii="Sagona Book" w:hAnsi="Sagona Book"/>
              <w:sz w:val="20"/>
              <w:szCs w:val="20"/>
            </w:rPr>
            <w:t>03/13-3/31/2026</w:t>
          </w:r>
        </w:p>
      </w:docPartBody>
    </w:docPart>
    <w:docPart>
      <w:docPartPr>
        <w:name w:val="ECB189FBF36F4063AEB45D2F01C3E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DC9E-5750-479F-AD4B-BD76C5304C77}"/>
      </w:docPartPr>
      <w:docPartBody>
        <w:p w:rsidR="00392CAE" w:rsidRDefault="00392CAE" w:rsidP="00392CAE">
          <w:pPr>
            <w:pStyle w:val="ECB189FBF36F4063AEB45D2F01C3EA7F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39FD3B4672C34B4582A0C11D28AB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92BB-DAEB-4BDC-8289-6A8A934BF09F}"/>
      </w:docPartPr>
      <w:docPartBody>
        <w:p w:rsidR="00392CAE" w:rsidRDefault="00392CAE" w:rsidP="00392CAE">
          <w:pPr>
            <w:pStyle w:val="39FD3B4672C34B4582A0C11D28AB4CAE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DDC9D4764DB1459AB221A0568740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62B5-4C5F-40B1-BE6D-62E1592443CB}"/>
      </w:docPartPr>
      <w:docPartBody>
        <w:p w:rsidR="00392CAE" w:rsidRDefault="00392CAE" w:rsidP="00392CAE">
          <w:pPr>
            <w:pStyle w:val="DDC9D4764DB1459AB221A0568740C030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667D0D8A7018458CA72DB32DEFB2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BAC86-081E-49B8-B3A6-F92350E262CE}"/>
      </w:docPartPr>
      <w:docPartBody>
        <w:p w:rsidR="00392CAE" w:rsidRDefault="00392CAE" w:rsidP="00392CAE">
          <w:pPr>
            <w:pStyle w:val="667D0D8A7018458CA72DB32DEFB2DA7B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0FCF06B45C264C4F8CAE6C7FD84F9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36F2-C287-40BA-A6B1-2D55FE3D0455}"/>
      </w:docPartPr>
      <w:docPartBody>
        <w:p w:rsidR="00392CAE" w:rsidRDefault="00392CAE" w:rsidP="00392CAE">
          <w:pPr>
            <w:pStyle w:val="0FCF06B45C264C4F8CAE6C7FD84F93CE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996E862331EF41FE9C3A7C85FD55E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35299-9C27-46AD-A2C5-3EDE90B42FC2}"/>
      </w:docPartPr>
      <w:docPartBody>
        <w:p w:rsidR="00392CAE" w:rsidRDefault="00392CAE" w:rsidP="00392CAE">
          <w:pPr>
            <w:pStyle w:val="996E862331EF41FE9C3A7C85FD55E92F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FB59EF3205D34FAE8ABDAC91CEB6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14E6C-21C4-4376-B426-9F472E98B6D3}"/>
      </w:docPartPr>
      <w:docPartBody>
        <w:p w:rsidR="00392CAE" w:rsidRDefault="00392CAE" w:rsidP="00392CAE">
          <w:pPr>
            <w:pStyle w:val="FB59EF3205D34FAE8ABDAC91CEB63541"/>
          </w:pPr>
          <w:r>
            <w:rPr>
              <w:rFonts w:ascii="Sagona Book" w:hAnsi="Sagona Book"/>
            </w:rPr>
            <w:t>03/13-3/31/2026</w:t>
          </w:r>
        </w:p>
      </w:docPartBody>
    </w:docPart>
    <w:docPart>
      <w:docPartPr>
        <w:name w:val="E4615D85238249DFA9768C5491252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6323-6332-460C-BC6F-0BA006FD1B33}"/>
      </w:docPartPr>
      <w:docPartBody>
        <w:p w:rsidR="00392CAE" w:rsidRDefault="00392CAE" w:rsidP="00392CAE">
          <w:pPr>
            <w:pStyle w:val="E4615D85238249DFA9768C5491252EDF"/>
          </w:pPr>
          <w:r>
            <w:rPr>
              <w:rFonts w:ascii="Sagona Book" w:hAnsi="Sagona Book"/>
            </w:rPr>
            <w:t>03/13-3/31/2026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AE"/>
    <w:rsid w:val="000461E4"/>
    <w:rsid w:val="00392CAE"/>
    <w:rsid w:val="004526FA"/>
    <w:rsid w:val="004F5515"/>
    <w:rsid w:val="00A34B33"/>
    <w:rsid w:val="00AF0DD1"/>
    <w:rsid w:val="00C44551"/>
    <w:rsid w:val="00C77126"/>
    <w:rsid w:val="00D92975"/>
    <w:rsid w:val="00E87D28"/>
    <w:rsid w:val="00E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CAE"/>
    <w:rPr>
      <w:color w:val="666666"/>
    </w:rPr>
  </w:style>
  <w:style w:type="paragraph" w:customStyle="1" w:styleId="ECB189FBF36F4063AEB45D2F01C3EA7F">
    <w:name w:val="ECB189FBF36F4063AEB45D2F01C3EA7F"/>
    <w:rsid w:val="00392CAE"/>
  </w:style>
  <w:style w:type="paragraph" w:customStyle="1" w:styleId="39FD3B4672C34B4582A0C11D28AB4CAE">
    <w:name w:val="39FD3B4672C34B4582A0C11D28AB4CAE"/>
    <w:rsid w:val="00392CAE"/>
  </w:style>
  <w:style w:type="paragraph" w:customStyle="1" w:styleId="DDC9D4764DB1459AB221A0568740C030">
    <w:name w:val="DDC9D4764DB1459AB221A0568740C030"/>
    <w:rsid w:val="00392CAE"/>
  </w:style>
  <w:style w:type="paragraph" w:customStyle="1" w:styleId="667D0D8A7018458CA72DB32DEFB2DA7B">
    <w:name w:val="667D0D8A7018458CA72DB32DEFB2DA7B"/>
    <w:rsid w:val="00392CAE"/>
  </w:style>
  <w:style w:type="paragraph" w:customStyle="1" w:styleId="0FCF06B45C264C4F8CAE6C7FD84F93CE">
    <w:name w:val="0FCF06B45C264C4F8CAE6C7FD84F93CE"/>
    <w:rsid w:val="00392CAE"/>
  </w:style>
  <w:style w:type="paragraph" w:customStyle="1" w:styleId="996E862331EF41FE9C3A7C85FD55E92F">
    <w:name w:val="996E862331EF41FE9C3A7C85FD55E92F"/>
    <w:rsid w:val="00392CAE"/>
  </w:style>
  <w:style w:type="paragraph" w:customStyle="1" w:styleId="FB59EF3205D34FAE8ABDAC91CEB63541">
    <w:name w:val="FB59EF3205D34FAE8ABDAC91CEB63541"/>
    <w:rsid w:val="00392CAE"/>
  </w:style>
  <w:style w:type="paragraph" w:customStyle="1" w:styleId="C2F852BFD616488D8D3EFBC085E54B562">
    <w:name w:val="C2F852BFD616488D8D3EFBC085E54B562"/>
    <w:rsid w:val="00392CAE"/>
    <w:rPr>
      <w:rFonts w:eastAsiaTheme="minorHAnsi"/>
    </w:rPr>
  </w:style>
  <w:style w:type="paragraph" w:customStyle="1" w:styleId="E4615D85238249DFA9768C5491252EDF">
    <w:name w:val="E4615D85238249DFA9768C5491252EDF"/>
    <w:rsid w:val="00392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9473-A8EB-4F70-981A-16901AF905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372</Words>
  <Characters>1905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Aspan, Linda - FS, NM</dc:creator>
  <cp:keywords/>
  <dc:description/>
  <cp:lastModifiedBy>Aspan, Linda - FS, NM</cp:lastModifiedBy>
  <cp:revision>103</cp:revision>
  <dcterms:created xsi:type="dcterms:W3CDTF">2026-03-11T19:57:00Z</dcterms:created>
  <dcterms:modified xsi:type="dcterms:W3CDTF">2026-04-03T20:43:00Z</dcterms:modified>
</cp:coreProperties>
</file>